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9A" w:rsidRPr="003512F6" w:rsidRDefault="003512F6" w:rsidP="0063299A">
      <w:pPr>
        <w:spacing w:before="161"/>
        <w:ind w:right="2346"/>
        <w:rPr>
          <w:b/>
          <w:spacing w:val="-5"/>
          <w:sz w:val="28"/>
        </w:rPr>
      </w:pPr>
      <w:r>
        <w:t xml:space="preserve">                      </w:t>
      </w:r>
      <w:r w:rsidR="00CD3FF6">
        <w:t xml:space="preserve"> </w:t>
      </w:r>
      <w:bookmarkStart w:id="0" w:name="_GoBack"/>
      <w:bookmarkEnd w:id="0"/>
      <w:r w:rsidR="007C1D0B">
        <w:t xml:space="preserve">                                                      </w:t>
      </w:r>
      <w:r w:rsidR="0063299A">
        <w:t xml:space="preserve"> </w:t>
      </w:r>
      <w:r w:rsidR="0063299A">
        <w:rPr>
          <w:b/>
          <w:sz w:val="28"/>
        </w:rPr>
        <w:t>Сетка</w:t>
      </w:r>
      <w:r w:rsidR="0063299A">
        <w:rPr>
          <w:b/>
          <w:spacing w:val="-6"/>
          <w:sz w:val="28"/>
        </w:rPr>
        <w:t xml:space="preserve"> </w:t>
      </w:r>
      <w:r w:rsidR="007C1D0B">
        <w:rPr>
          <w:b/>
          <w:sz w:val="28"/>
        </w:rPr>
        <w:t xml:space="preserve">занятий </w:t>
      </w:r>
      <w:r w:rsidR="0063299A">
        <w:rPr>
          <w:b/>
          <w:sz w:val="28"/>
        </w:rPr>
        <w:t>на</w:t>
      </w:r>
      <w:r w:rsidR="0063299A">
        <w:rPr>
          <w:b/>
          <w:spacing w:val="-10"/>
          <w:sz w:val="28"/>
        </w:rPr>
        <w:t xml:space="preserve"> </w:t>
      </w:r>
      <w:r w:rsidR="007C1D0B">
        <w:rPr>
          <w:b/>
          <w:sz w:val="28"/>
        </w:rPr>
        <w:t>2024-2025</w:t>
      </w:r>
      <w:r w:rsidR="0063299A">
        <w:rPr>
          <w:b/>
          <w:spacing w:val="-9"/>
          <w:sz w:val="28"/>
        </w:rPr>
        <w:t xml:space="preserve"> </w:t>
      </w:r>
      <w:r w:rsidR="0063299A">
        <w:rPr>
          <w:b/>
          <w:sz w:val="28"/>
        </w:rPr>
        <w:t>учебный</w:t>
      </w:r>
      <w:r w:rsidR="0063299A">
        <w:rPr>
          <w:b/>
          <w:spacing w:val="-11"/>
          <w:sz w:val="28"/>
        </w:rPr>
        <w:t xml:space="preserve"> </w:t>
      </w:r>
      <w:r w:rsidR="0063299A">
        <w:rPr>
          <w:b/>
          <w:spacing w:val="-5"/>
          <w:sz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2390"/>
        <w:gridCol w:w="3197"/>
        <w:gridCol w:w="3660"/>
        <w:gridCol w:w="3641"/>
      </w:tblGrid>
      <w:tr w:rsidR="009B1674" w:rsidRPr="003512F6" w:rsidTr="009B1674">
        <w:tc>
          <w:tcPr>
            <w:tcW w:w="1672" w:type="dxa"/>
          </w:tcPr>
          <w:p w:rsidR="009B1674" w:rsidRPr="003512F6" w:rsidRDefault="00491CC7">
            <w:pPr>
              <w:rPr>
                <w:b/>
              </w:rPr>
            </w:pPr>
            <w:r w:rsidRPr="003512F6">
              <w:rPr>
                <w:b/>
              </w:rPr>
              <w:t>День недели</w:t>
            </w:r>
          </w:p>
        </w:tc>
        <w:tc>
          <w:tcPr>
            <w:tcW w:w="2390" w:type="dxa"/>
          </w:tcPr>
          <w:p w:rsidR="009B1674" w:rsidRPr="003512F6" w:rsidRDefault="00165D87">
            <w:pPr>
              <w:rPr>
                <w:b/>
              </w:rPr>
            </w:pPr>
            <w:r w:rsidRPr="003512F6">
              <w:rPr>
                <w:b/>
              </w:rPr>
              <w:t>Младшая разновозрастная группа</w:t>
            </w:r>
          </w:p>
        </w:tc>
        <w:tc>
          <w:tcPr>
            <w:tcW w:w="3197" w:type="dxa"/>
          </w:tcPr>
          <w:p w:rsidR="009B1674" w:rsidRPr="003512F6" w:rsidRDefault="00165D87">
            <w:pPr>
              <w:rPr>
                <w:b/>
              </w:rPr>
            </w:pPr>
            <w:r w:rsidRPr="003512F6">
              <w:rPr>
                <w:b/>
              </w:rPr>
              <w:t>Средняя группа</w:t>
            </w:r>
          </w:p>
        </w:tc>
        <w:tc>
          <w:tcPr>
            <w:tcW w:w="3660" w:type="dxa"/>
          </w:tcPr>
          <w:p w:rsidR="009B1674" w:rsidRPr="003512F6" w:rsidRDefault="009B1674">
            <w:pPr>
              <w:rPr>
                <w:b/>
              </w:rPr>
            </w:pPr>
            <w:r w:rsidRPr="003512F6">
              <w:rPr>
                <w:b/>
              </w:rPr>
              <w:t>Старшая группа</w:t>
            </w:r>
          </w:p>
        </w:tc>
        <w:tc>
          <w:tcPr>
            <w:tcW w:w="3641" w:type="dxa"/>
          </w:tcPr>
          <w:p w:rsidR="009B1674" w:rsidRPr="003512F6" w:rsidRDefault="009B1674">
            <w:pPr>
              <w:rPr>
                <w:b/>
              </w:rPr>
            </w:pPr>
            <w:r w:rsidRPr="003512F6">
              <w:rPr>
                <w:b/>
              </w:rPr>
              <w:t xml:space="preserve">Подготовительная группа </w:t>
            </w:r>
          </w:p>
        </w:tc>
      </w:tr>
      <w:tr w:rsidR="009B1674" w:rsidRPr="003512F6" w:rsidTr="009B1674">
        <w:tc>
          <w:tcPr>
            <w:tcW w:w="1672" w:type="dxa"/>
          </w:tcPr>
          <w:p w:rsidR="009B1674" w:rsidRPr="003512F6" w:rsidRDefault="009B1674">
            <w:pPr>
              <w:rPr>
                <w:b/>
              </w:rPr>
            </w:pPr>
            <w:r w:rsidRPr="003512F6">
              <w:rPr>
                <w:b/>
              </w:rPr>
              <w:t>Понедельник</w:t>
            </w:r>
          </w:p>
        </w:tc>
        <w:tc>
          <w:tcPr>
            <w:tcW w:w="2390" w:type="dxa"/>
          </w:tcPr>
          <w:p w:rsidR="00165D87" w:rsidRPr="003512F6" w:rsidRDefault="00165D87" w:rsidP="00165D87">
            <w:r w:rsidRPr="003512F6">
              <w:t>1.Музыкальная деятельность</w:t>
            </w:r>
          </w:p>
          <w:p w:rsidR="00165D87" w:rsidRPr="003512F6" w:rsidRDefault="00165D87" w:rsidP="00165D87">
            <w:r w:rsidRPr="003512F6">
              <w:t>2.Коммуникативная деятельность</w:t>
            </w:r>
          </w:p>
          <w:p w:rsidR="009B1674" w:rsidRPr="003512F6" w:rsidRDefault="009B1674" w:rsidP="00BB7CE7"/>
        </w:tc>
        <w:tc>
          <w:tcPr>
            <w:tcW w:w="3197" w:type="dxa"/>
          </w:tcPr>
          <w:p w:rsidR="00165D87" w:rsidRPr="003512F6" w:rsidRDefault="00165D87" w:rsidP="00BB7CE7">
            <w:r w:rsidRPr="003512F6">
              <w:t>1.Познавательно – исследовательская деятельность( исследование объектов окружающего мира и экспериментирование с ним</w:t>
            </w:r>
            <w:r w:rsidR="00491CC7" w:rsidRPr="003512F6">
              <w:t>)</w:t>
            </w:r>
          </w:p>
          <w:p w:rsidR="009B1674" w:rsidRPr="003512F6" w:rsidRDefault="00165D87" w:rsidP="00BB7CE7">
            <w:r w:rsidRPr="003512F6">
              <w:t>2</w:t>
            </w:r>
            <w:r w:rsidR="009B1674" w:rsidRPr="003512F6">
              <w:t>.Музыкальная деятельность</w:t>
            </w:r>
          </w:p>
          <w:p w:rsidR="009B1674" w:rsidRPr="003512F6" w:rsidRDefault="009B1674" w:rsidP="00BB7CE7"/>
          <w:p w:rsidR="009B1674" w:rsidRPr="003512F6" w:rsidRDefault="009B1674"/>
        </w:tc>
        <w:tc>
          <w:tcPr>
            <w:tcW w:w="3660" w:type="dxa"/>
          </w:tcPr>
          <w:p w:rsidR="009B1674" w:rsidRPr="003512F6" w:rsidRDefault="009B1674">
            <w:r w:rsidRPr="003512F6">
              <w:t>1.Познавательно – исследовательская деятельность (приобщение к социокультурным ценностям)</w:t>
            </w:r>
          </w:p>
          <w:p w:rsidR="009B1674" w:rsidRPr="003512F6" w:rsidRDefault="009B1674">
            <w:r w:rsidRPr="003512F6">
              <w:t>2.Коммуникативная деятельность</w:t>
            </w:r>
          </w:p>
          <w:p w:rsidR="009B1674" w:rsidRPr="003512F6" w:rsidRDefault="009B1674">
            <w:r w:rsidRPr="003512F6">
              <w:t>3.Музыкальная деятельность</w:t>
            </w:r>
          </w:p>
        </w:tc>
        <w:tc>
          <w:tcPr>
            <w:tcW w:w="3641" w:type="dxa"/>
          </w:tcPr>
          <w:p w:rsidR="009B1674" w:rsidRPr="003512F6" w:rsidRDefault="009B1674">
            <w:r w:rsidRPr="003512F6">
              <w:t>1.Познавательно – исследовательская деятельность (приобщение к социокультурным ценностям)</w:t>
            </w:r>
          </w:p>
          <w:p w:rsidR="009B1674" w:rsidRPr="003512F6" w:rsidRDefault="009B1674">
            <w:r w:rsidRPr="003512F6">
              <w:t>2.Коммуникативная деятельность</w:t>
            </w:r>
          </w:p>
          <w:p w:rsidR="009B1674" w:rsidRPr="003512F6" w:rsidRDefault="009B1674">
            <w:r w:rsidRPr="003512F6">
              <w:t>3. Физическая культура</w:t>
            </w:r>
          </w:p>
        </w:tc>
      </w:tr>
      <w:tr w:rsidR="009B1674" w:rsidRPr="003512F6" w:rsidTr="009B1674">
        <w:tc>
          <w:tcPr>
            <w:tcW w:w="1672" w:type="dxa"/>
          </w:tcPr>
          <w:p w:rsidR="009B1674" w:rsidRPr="003512F6" w:rsidRDefault="009B1674">
            <w:pPr>
              <w:rPr>
                <w:b/>
              </w:rPr>
            </w:pPr>
            <w:r w:rsidRPr="003512F6">
              <w:rPr>
                <w:b/>
              </w:rPr>
              <w:t>Вторник</w:t>
            </w:r>
          </w:p>
        </w:tc>
        <w:tc>
          <w:tcPr>
            <w:tcW w:w="2390" w:type="dxa"/>
          </w:tcPr>
          <w:p w:rsidR="00491CC7" w:rsidRPr="003512F6" w:rsidRDefault="00491CC7" w:rsidP="00491CC7">
            <w:r w:rsidRPr="003512F6">
              <w:t>1.Познавательно – исследовательская деятельность</w:t>
            </w:r>
          </w:p>
          <w:p w:rsidR="009B1674" w:rsidRPr="003512F6" w:rsidRDefault="00491CC7" w:rsidP="00491CC7">
            <w:r w:rsidRPr="003512F6">
              <w:t>2.Физическая культура</w:t>
            </w:r>
          </w:p>
        </w:tc>
        <w:tc>
          <w:tcPr>
            <w:tcW w:w="3197" w:type="dxa"/>
          </w:tcPr>
          <w:p w:rsidR="009B1674" w:rsidRPr="003512F6" w:rsidRDefault="009B1674" w:rsidP="00BB7CE7">
            <w:r w:rsidRPr="003512F6">
              <w:t>1.</w:t>
            </w:r>
            <w:r w:rsidR="00491CC7" w:rsidRPr="003512F6">
              <w:t>Коммуникативная деятельность</w:t>
            </w:r>
          </w:p>
          <w:p w:rsidR="00491CC7" w:rsidRPr="003512F6" w:rsidRDefault="00491CC7" w:rsidP="00BB7CE7">
            <w:r w:rsidRPr="003512F6">
              <w:t>2.Физическая культура</w:t>
            </w:r>
          </w:p>
        </w:tc>
        <w:tc>
          <w:tcPr>
            <w:tcW w:w="3660" w:type="dxa"/>
          </w:tcPr>
          <w:p w:rsidR="009B1674" w:rsidRPr="003512F6" w:rsidRDefault="009B1674">
            <w:r w:rsidRPr="003512F6">
              <w:t>1.Познавательно – исследовательская деятельность (ФЭМП)</w:t>
            </w:r>
          </w:p>
          <w:p w:rsidR="009B1674" w:rsidRPr="003512F6" w:rsidRDefault="009B1674">
            <w:r w:rsidRPr="003512F6">
              <w:t>2.Изобразительная деятельность (конструирование)</w:t>
            </w:r>
          </w:p>
          <w:p w:rsidR="009B1674" w:rsidRPr="003512F6" w:rsidRDefault="009B1674">
            <w:r w:rsidRPr="003512F6">
              <w:t>3.Физическая культура</w:t>
            </w:r>
          </w:p>
        </w:tc>
        <w:tc>
          <w:tcPr>
            <w:tcW w:w="3641" w:type="dxa"/>
          </w:tcPr>
          <w:p w:rsidR="009B1674" w:rsidRPr="003512F6" w:rsidRDefault="009B1674">
            <w:r w:rsidRPr="003512F6">
              <w:t>1.Познавательно – исследовательская деятельность (ФЭМП)</w:t>
            </w:r>
          </w:p>
          <w:p w:rsidR="009B1674" w:rsidRPr="003512F6" w:rsidRDefault="009B1674">
            <w:r w:rsidRPr="003512F6">
              <w:t>2.Изобразительная деятельность (конструирование)</w:t>
            </w:r>
          </w:p>
          <w:p w:rsidR="009B1674" w:rsidRPr="003512F6" w:rsidRDefault="009B1674">
            <w:r w:rsidRPr="003512F6">
              <w:t>3.Физическая культура</w:t>
            </w:r>
          </w:p>
        </w:tc>
      </w:tr>
      <w:tr w:rsidR="009B1674" w:rsidRPr="003512F6" w:rsidTr="009B1674">
        <w:tc>
          <w:tcPr>
            <w:tcW w:w="1672" w:type="dxa"/>
          </w:tcPr>
          <w:p w:rsidR="009B1674" w:rsidRPr="003512F6" w:rsidRDefault="009B1674" w:rsidP="008E571F">
            <w:pPr>
              <w:rPr>
                <w:b/>
              </w:rPr>
            </w:pPr>
            <w:r w:rsidRPr="003512F6">
              <w:rPr>
                <w:b/>
              </w:rPr>
              <w:t>Среда</w:t>
            </w:r>
          </w:p>
        </w:tc>
        <w:tc>
          <w:tcPr>
            <w:tcW w:w="2390" w:type="dxa"/>
          </w:tcPr>
          <w:p w:rsidR="00491CC7" w:rsidRPr="003512F6" w:rsidRDefault="00491CC7" w:rsidP="00491CC7">
            <w:r w:rsidRPr="003512F6">
              <w:t>1.Музыкальная деятельность</w:t>
            </w:r>
          </w:p>
          <w:p w:rsidR="00491CC7" w:rsidRPr="003512F6" w:rsidRDefault="00491CC7" w:rsidP="00491CC7">
            <w:r w:rsidRPr="003512F6">
              <w:t>2.Коммуникативная деятельность</w:t>
            </w:r>
          </w:p>
          <w:p w:rsidR="009B1674" w:rsidRPr="003512F6" w:rsidRDefault="009B1674" w:rsidP="00BB7CE7"/>
        </w:tc>
        <w:tc>
          <w:tcPr>
            <w:tcW w:w="3197" w:type="dxa"/>
          </w:tcPr>
          <w:p w:rsidR="009B1674" w:rsidRPr="003512F6" w:rsidRDefault="009B1674" w:rsidP="00BB7CE7">
            <w:r w:rsidRPr="003512F6">
              <w:t>1.</w:t>
            </w:r>
            <w:r w:rsidR="00491CC7" w:rsidRPr="003512F6">
              <w:t>Позновательно – исследовательская деятельность</w:t>
            </w:r>
          </w:p>
          <w:p w:rsidR="00491CC7" w:rsidRPr="003512F6" w:rsidRDefault="00491CC7" w:rsidP="00BB7CE7">
            <w:r w:rsidRPr="003512F6">
              <w:t>2.Изобразительная деятельность</w:t>
            </w:r>
          </w:p>
          <w:p w:rsidR="009B1674" w:rsidRPr="003512F6" w:rsidRDefault="009B1674"/>
        </w:tc>
        <w:tc>
          <w:tcPr>
            <w:tcW w:w="3660" w:type="dxa"/>
          </w:tcPr>
          <w:p w:rsidR="009B1674" w:rsidRPr="003512F6" w:rsidRDefault="009B1674">
            <w:r w:rsidRPr="003512F6">
              <w:t>1.Познавательно – исследовательская деятельность (ознакомление с миром природы)</w:t>
            </w:r>
          </w:p>
          <w:p w:rsidR="009B1674" w:rsidRPr="003512F6" w:rsidRDefault="009B1674">
            <w:r w:rsidRPr="003512F6">
              <w:t>2.Изобразительная деятельность (рисование)</w:t>
            </w:r>
          </w:p>
          <w:p w:rsidR="009B1674" w:rsidRPr="003512F6" w:rsidRDefault="009B1674">
            <w:r w:rsidRPr="003512F6">
              <w:t>3.Музыкальная деятельность</w:t>
            </w:r>
          </w:p>
        </w:tc>
        <w:tc>
          <w:tcPr>
            <w:tcW w:w="3641" w:type="dxa"/>
          </w:tcPr>
          <w:p w:rsidR="009B1674" w:rsidRPr="003512F6" w:rsidRDefault="009B1674">
            <w:r w:rsidRPr="003512F6">
              <w:t>1.Познавательно – исследовательская деятельность (ознакомление с миром природы)</w:t>
            </w:r>
          </w:p>
          <w:p w:rsidR="009B1674" w:rsidRPr="003512F6" w:rsidRDefault="009B1674">
            <w:r w:rsidRPr="003512F6">
              <w:t>2.Изобразительная деятельность (рисование)</w:t>
            </w:r>
          </w:p>
          <w:p w:rsidR="009B1674" w:rsidRPr="003512F6" w:rsidRDefault="009B1674">
            <w:r w:rsidRPr="003512F6">
              <w:t>3.Музыкальная деятельность</w:t>
            </w:r>
          </w:p>
        </w:tc>
      </w:tr>
      <w:tr w:rsidR="009B1674" w:rsidRPr="003512F6" w:rsidTr="009B1674">
        <w:tc>
          <w:tcPr>
            <w:tcW w:w="1672" w:type="dxa"/>
          </w:tcPr>
          <w:p w:rsidR="009B1674" w:rsidRPr="003512F6" w:rsidRDefault="009B1674">
            <w:pPr>
              <w:rPr>
                <w:b/>
              </w:rPr>
            </w:pPr>
            <w:r w:rsidRPr="003512F6">
              <w:rPr>
                <w:b/>
              </w:rPr>
              <w:t>Четверг</w:t>
            </w:r>
          </w:p>
        </w:tc>
        <w:tc>
          <w:tcPr>
            <w:tcW w:w="2390" w:type="dxa"/>
          </w:tcPr>
          <w:p w:rsidR="00491CC7" w:rsidRPr="003512F6" w:rsidRDefault="00491CC7" w:rsidP="00491CC7">
            <w:r w:rsidRPr="003512F6">
              <w:t>1.Изобразительная деятельность (рисование)</w:t>
            </w:r>
          </w:p>
          <w:p w:rsidR="009B1674" w:rsidRPr="003512F6" w:rsidRDefault="00491CC7" w:rsidP="00491CC7">
            <w:r w:rsidRPr="003512F6">
              <w:t>2. Физическая культура</w:t>
            </w:r>
          </w:p>
        </w:tc>
        <w:tc>
          <w:tcPr>
            <w:tcW w:w="3197" w:type="dxa"/>
          </w:tcPr>
          <w:p w:rsidR="009B1674" w:rsidRPr="003512F6" w:rsidRDefault="009B1674">
            <w:r w:rsidRPr="003512F6">
              <w:t>1</w:t>
            </w:r>
            <w:r w:rsidR="00491CC7" w:rsidRPr="003512F6">
              <w:t>.Музыкальная деятельность</w:t>
            </w:r>
          </w:p>
          <w:p w:rsidR="00491CC7" w:rsidRPr="003512F6" w:rsidRDefault="00491CC7">
            <w:r w:rsidRPr="003512F6">
              <w:t>2.Физическая культура</w:t>
            </w:r>
          </w:p>
        </w:tc>
        <w:tc>
          <w:tcPr>
            <w:tcW w:w="3660" w:type="dxa"/>
          </w:tcPr>
          <w:p w:rsidR="009B1674" w:rsidRPr="003512F6" w:rsidRDefault="009B1674">
            <w:r w:rsidRPr="003512F6">
              <w:t>1.Коммуникативная деятельность</w:t>
            </w:r>
          </w:p>
          <w:p w:rsidR="009B1674" w:rsidRPr="003512F6" w:rsidRDefault="009B1674">
            <w:r w:rsidRPr="003512F6">
              <w:t>2. Изобразительная деятельность (лепка/аппликация)</w:t>
            </w:r>
          </w:p>
          <w:p w:rsidR="009B1674" w:rsidRPr="003512F6" w:rsidRDefault="009B1674">
            <w:r w:rsidRPr="003512F6">
              <w:t>3.Физическая культура</w:t>
            </w:r>
          </w:p>
        </w:tc>
        <w:tc>
          <w:tcPr>
            <w:tcW w:w="3641" w:type="dxa"/>
          </w:tcPr>
          <w:p w:rsidR="009B1674" w:rsidRPr="003512F6" w:rsidRDefault="009B1674">
            <w:r w:rsidRPr="003512F6">
              <w:t>1.Познавательно – исследовательская деятельность (ФЭМП)</w:t>
            </w:r>
          </w:p>
          <w:p w:rsidR="009B1674" w:rsidRPr="003512F6" w:rsidRDefault="009B1674">
            <w:r w:rsidRPr="003512F6">
              <w:t>2.Изобразительная деятельность (лепка/аппликация)</w:t>
            </w:r>
          </w:p>
          <w:p w:rsidR="009B1674" w:rsidRPr="003512F6" w:rsidRDefault="009B1674">
            <w:r w:rsidRPr="003512F6">
              <w:t>3.Музыкальная деятельность</w:t>
            </w:r>
          </w:p>
        </w:tc>
      </w:tr>
      <w:tr w:rsidR="009B1674" w:rsidRPr="003512F6" w:rsidTr="009B1674">
        <w:tc>
          <w:tcPr>
            <w:tcW w:w="1672" w:type="dxa"/>
          </w:tcPr>
          <w:p w:rsidR="009B1674" w:rsidRPr="003512F6" w:rsidRDefault="009B1674">
            <w:pPr>
              <w:rPr>
                <w:b/>
              </w:rPr>
            </w:pPr>
            <w:r w:rsidRPr="003512F6">
              <w:rPr>
                <w:b/>
              </w:rPr>
              <w:t>Пятница</w:t>
            </w:r>
          </w:p>
        </w:tc>
        <w:tc>
          <w:tcPr>
            <w:tcW w:w="2390" w:type="dxa"/>
          </w:tcPr>
          <w:p w:rsidR="00491CC7" w:rsidRPr="003512F6" w:rsidRDefault="00491CC7" w:rsidP="00491CC7">
            <w:r w:rsidRPr="003512F6">
              <w:t>1.Изобразительная деятельность (лепка/аппликация)</w:t>
            </w:r>
          </w:p>
          <w:p w:rsidR="009B1674" w:rsidRPr="003512F6" w:rsidRDefault="00491CC7" w:rsidP="00491CC7">
            <w:r w:rsidRPr="003512F6">
              <w:t>2.Физическая культура</w:t>
            </w:r>
          </w:p>
        </w:tc>
        <w:tc>
          <w:tcPr>
            <w:tcW w:w="3197" w:type="dxa"/>
          </w:tcPr>
          <w:p w:rsidR="009B1674" w:rsidRPr="003512F6" w:rsidRDefault="00491CC7">
            <w:r w:rsidRPr="003512F6">
              <w:t>1.Изобразительная деятельность (лепка, аппликация)</w:t>
            </w:r>
          </w:p>
          <w:p w:rsidR="00491CC7" w:rsidRPr="003512F6" w:rsidRDefault="00491CC7">
            <w:r w:rsidRPr="003512F6">
              <w:t>2.Физическая культура</w:t>
            </w:r>
          </w:p>
        </w:tc>
        <w:tc>
          <w:tcPr>
            <w:tcW w:w="3660" w:type="dxa"/>
          </w:tcPr>
          <w:p w:rsidR="009B1674" w:rsidRPr="003512F6" w:rsidRDefault="009B1674">
            <w:r w:rsidRPr="003512F6">
              <w:t>1. Коммуникативная деятельность</w:t>
            </w:r>
          </w:p>
          <w:p w:rsidR="009B1674" w:rsidRPr="003512F6" w:rsidRDefault="009B1674">
            <w:r w:rsidRPr="003512F6">
              <w:t>2. Изобразительная деятельность (рисование)</w:t>
            </w:r>
          </w:p>
          <w:p w:rsidR="009B1674" w:rsidRPr="003512F6" w:rsidRDefault="009B1674">
            <w:r w:rsidRPr="003512F6">
              <w:t>3. Физическая культура</w:t>
            </w:r>
          </w:p>
        </w:tc>
        <w:tc>
          <w:tcPr>
            <w:tcW w:w="3641" w:type="dxa"/>
          </w:tcPr>
          <w:p w:rsidR="009B1674" w:rsidRPr="003512F6" w:rsidRDefault="009B1674">
            <w:r w:rsidRPr="003512F6">
              <w:t>1. Коммуникативная деятельность</w:t>
            </w:r>
          </w:p>
          <w:p w:rsidR="009B1674" w:rsidRPr="003512F6" w:rsidRDefault="009B1674">
            <w:r w:rsidRPr="003512F6">
              <w:t>2.Изобразительная деятельность (рисование)</w:t>
            </w:r>
          </w:p>
          <w:p w:rsidR="009B1674" w:rsidRPr="003512F6" w:rsidRDefault="009B1674">
            <w:r w:rsidRPr="003512F6">
              <w:t>3.Физическая культура</w:t>
            </w:r>
          </w:p>
        </w:tc>
      </w:tr>
    </w:tbl>
    <w:p w:rsidR="00941A5A" w:rsidRPr="003512F6" w:rsidRDefault="00941A5A"/>
    <w:sectPr w:rsidR="00941A5A" w:rsidRPr="003512F6" w:rsidSect="006329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5D0"/>
    <w:multiLevelType w:val="hybridMultilevel"/>
    <w:tmpl w:val="F8DE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29BB"/>
    <w:multiLevelType w:val="hybridMultilevel"/>
    <w:tmpl w:val="F22058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B654C"/>
    <w:multiLevelType w:val="hybridMultilevel"/>
    <w:tmpl w:val="55AC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E0AAE"/>
    <w:multiLevelType w:val="hybridMultilevel"/>
    <w:tmpl w:val="6C72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9A"/>
    <w:rsid w:val="00044C60"/>
    <w:rsid w:val="00066E87"/>
    <w:rsid w:val="00165D87"/>
    <w:rsid w:val="00264E3E"/>
    <w:rsid w:val="003046FA"/>
    <w:rsid w:val="003117B9"/>
    <w:rsid w:val="003512F6"/>
    <w:rsid w:val="003D27E3"/>
    <w:rsid w:val="00491CC7"/>
    <w:rsid w:val="004D6C51"/>
    <w:rsid w:val="0063299A"/>
    <w:rsid w:val="006C121E"/>
    <w:rsid w:val="006D4562"/>
    <w:rsid w:val="007629B6"/>
    <w:rsid w:val="007C1D0B"/>
    <w:rsid w:val="00874B3D"/>
    <w:rsid w:val="008E571F"/>
    <w:rsid w:val="00941A5A"/>
    <w:rsid w:val="009B1674"/>
    <w:rsid w:val="009F0149"/>
    <w:rsid w:val="00A370FB"/>
    <w:rsid w:val="00A42896"/>
    <w:rsid w:val="00AD47EA"/>
    <w:rsid w:val="00BB7CE7"/>
    <w:rsid w:val="00C9589E"/>
    <w:rsid w:val="00CD3FF6"/>
    <w:rsid w:val="00CE718E"/>
    <w:rsid w:val="00D21209"/>
    <w:rsid w:val="00D41F7D"/>
    <w:rsid w:val="00DE4BB7"/>
    <w:rsid w:val="00E21947"/>
    <w:rsid w:val="00F33C0C"/>
    <w:rsid w:val="00F6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2CB7"/>
  <w15:chartTrackingRefBased/>
  <w15:docId w15:val="{00C72B89-A8D9-4CAC-A3F8-7900D8A0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rsid w:val="00632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21</cp:revision>
  <dcterms:created xsi:type="dcterms:W3CDTF">2022-05-16T09:31:00Z</dcterms:created>
  <dcterms:modified xsi:type="dcterms:W3CDTF">2024-11-20T02:49:00Z</dcterms:modified>
</cp:coreProperties>
</file>